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A4" w:rsidRDefault="000B3557">
      <w:pPr>
        <w:widowControl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форма ТРУДОВОго ДОГОВОРа</w:t>
      </w:r>
    </w:p>
    <w:p w:rsidR="00535EA4" w:rsidRDefault="00535EA4">
      <w:pPr>
        <w:widowControl w:val="0"/>
        <w:jc w:val="center"/>
        <w:rPr>
          <w:sz w:val="28"/>
          <w:szCs w:val="28"/>
        </w:rPr>
      </w:pPr>
    </w:p>
    <w:p w:rsidR="00535EA4" w:rsidRPr="0086405F" w:rsidRDefault="000B3557">
      <w:pPr>
        <w:widowControl w:val="0"/>
        <w:jc w:val="center"/>
        <w:rPr>
          <w:sz w:val="26"/>
          <w:szCs w:val="26"/>
        </w:rPr>
      </w:pPr>
      <w:r w:rsidRPr="0086405F">
        <w:rPr>
          <w:sz w:val="26"/>
          <w:szCs w:val="26"/>
        </w:rPr>
        <w:t xml:space="preserve">с муниципальным служащим, замещающим должность муниципальной службы в </w:t>
      </w:r>
      <w:r w:rsidR="00925F84" w:rsidRPr="0086405F">
        <w:rPr>
          <w:sz w:val="26"/>
          <w:szCs w:val="26"/>
        </w:rPr>
        <w:t xml:space="preserve">управлении архитектуры и градостроительства </w:t>
      </w:r>
      <w:r w:rsidRPr="0086405F">
        <w:rPr>
          <w:sz w:val="26"/>
          <w:szCs w:val="26"/>
        </w:rPr>
        <w:t>администрации города Ессентуки</w:t>
      </w:r>
    </w:p>
    <w:p w:rsidR="00535EA4" w:rsidRDefault="00535EA4">
      <w:pPr>
        <w:widowControl w:val="0"/>
        <w:rPr>
          <w:sz w:val="28"/>
          <w:szCs w:val="28"/>
        </w:rPr>
      </w:pPr>
    </w:p>
    <w:p w:rsidR="00535EA4" w:rsidRDefault="000B3557">
      <w:pPr>
        <w:widowControl w:val="0"/>
      </w:pPr>
      <w:r>
        <w:t>г. Ессентуки</w:t>
      </w:r>
      <w:r>
        <w:tab/>
      </w:r>
      <w:r w:rsidR="00925F84">
        <w:tab/>
      </w:r>
      <w:r w:rsidR="00925F84">
        <w:tab/>
      </w:r>
      <w:r w:rsidR="00925F84">
        <w:tab/>
      </w:r>
      <w:r w:rsidR="00925F84">
        <w:tab/>
      </w:r>
      <w:r w:rsidR="00925F84">
        <w:tab/>
      </w:r>
      <w:r w:rsidR="00925F84">
        <w:tab/>
      </w:r>
      <w:r w:rsidR="00925F84">
        <w:tab/>
      </w:r>
      <w:r w:rsidR="00925F84">
        <w:tab/>
        <w:t xml:space="preserve">         </w:t>
      </w:r>
      <w:r>
        <w:t>«____»_________ 20__</w:t>
      </w:r>
      <w:r w:rsidR="00925F84">
        <w:t xml:space="preserve"> </w:t>
      </w:r>
      <w:r>
        <w:t>г</w:t>
      </w:r>
      <w:r w:rsidR="00925F84">
        <w:t>.</w:t>
      </w:r>
    </w:p>
    <w:p w:rsidR="00535EA4" w:rsidRDefault="00535EA4">
      <w:pPr>
        <w:widowControl w:val="0"/>
      </w:pPr>
    </w:p>
    <w:p w:rsidR="00925F84" w:rsidRDefault="00925F84">
      <w:pPr>
        <w:widowControl w:val="0"/>
      </w:pPr>
    </w:p>
    <w:p w:rsidR="00535EA4" w:rsidRDefault="000B3557">
      <w:pPr>
        <w:widowControl w:val="0"/>
      </w:pPr>
      <w:r>
        <w:t>Представитель нанимателя в лице__________________________________________________</w:t>
      </w:r>
    </w:p>
    <w:p w:rsidR="00535EA4" w:rsidRDefault="000B3557">
      <w:pPr>
        <w:widowControl w:val="0"/>
      </w:pPr>
      <w:r>
        <w:t>_____________________________________________________________________________________</w:t>
      </w:r>
      <w:bookmarkStart w:id="0" w:name="_GoBack"/>
      <w:bookmarkEnd w:id="0"/>
    </w:p>
    <w:p w:rsidR="00535EA4" w:rsidRDefault="000B3557">
      <w:pPr>
        <w:widowControl w:val="0"/>
        <w:jc w:val="center"/>
      </w:pPr>
      <w:r>
        <w:rPr>
          <w:vertAlign w:val="superscript"/>
        </w:rPr>
        <w:t xml:space="preserve">(наименование должности,  Ф.И.О. </w:t>
      </w:r>
      <w:r w:rsidR="0086405F">
        <w:rPr>
          <w:vertAlign w:val="superscript"/>
        </w:rPr>
        <w:t>начальника</w:t>
      </w:r>
      <w:r w:rsidR="0086405F" w:rsidRPr="0086405F">
        <w:rPr>
          <w:sz w:val="28"/>
          <w:szCs w:val="28"/>
        </w:rPr>
        <w:t xml:space="preserve"> </w:t>
      </w:r>
      <w:r w:rsidR="0086405F" w:rsidRPr="0086405F">
        <w:rPr>
          <w:vertAlign w:val="superscript"/>
        </w:rPr>
        <w:t xml:space="preserve">управлении архитектуры и градостроительства </w:t>
      </w:r>
      <w:r>
        <w:rPr>
          <w:vertAlign w:val="superscript"/>
        </w:rPr>
        <w:t>администрации города Ессентуки)</w:t>
      </w:r>
    </w:p>
    <w:p w:rsidR="00535EA4" w:rsidRDefault="000B3557">
      <w:pPr>
        <w:widowControl w:val="0"/>
        <w:jc w:val="both"/>
      </w:pPr>
      <w:r>
        <w:t xml:space="preserve">______________________________________, действующий на основании </w:t>
      </w:r>
      <w:r w:rsidR="00925F84">
        <w:t xml:space="preserve">Положения </w:t>
      </w:r>
      <w:r>
        <w:t>муниципального образования городского округа город-курорт Ессентуки Ставропольского края, именуемый  в дальнейшем «работодатель», с одной стороны и гражданин Российской Федерации ____________________________________________________________________________________,</w:t>
      </w:r>
    </w:p>
    <w:p w:rsidR="00535EA4" w:rsidRDefault="0086405F">
      <w:pPr>
        <w:widowControl w:val="0"/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  </w:t>
      </w:r>
      <w:r w:rsidR="000B3557">
        <w:rPr>
          <w:vertAlign w:val="superscript"/>
        </w:rPr>
        <w:t>(Ф.И.О.)</w:t>
      </w:r>
    </w:p>
    <w:p w:rsidR="00535EA4" w:rsidRDefault="000B3557">
      <w:pPr>
        <w:widowControl w:val="0"/>
        <w:jc w:val="both"/>
      </w:pPr>
      <w:r>
        <w:t>именуемый в дальнейшем «муниципальный служащий», с другой стороны, заключили на основе _____________________________________________________________________________________</w:t>
      </w:r>
    </w:p>
    <w:p w:rsidR="00535EA4" w:rsidRDefault="0086405F" w:rsidP="0086405F">
      <w:pPr>
        <w:widowControl w:val="0"/>
      </w:pPr>
      <w:r>
        <w:rPr>
          <w:sz w:val="20"/>
          <w:szCs w:val="20"/>
        </w:rPr>
        <w:t xml:space="preserve">       </w:t>
      </w:r>
      <w:r w:rsidR="000B3557">
        <w:rPr>
          <w:sz w:val="20"/>
          <w:szCs w:val="20"/>
        </w:rPr>
        <w:t xml:space="preserve">(вид муниципального правового акта о назначении муниципального служащего на </w:t>
      </w:r>
      <w:r>
        <w:rPr>
          <w:sz w:val="20"/>
          <w:szCs w:val="20"/>
        </w:rPr>
        <w:t>муниципальной службы в</w:t>
      </w:r>
      <w:r w:rsidRPr="0086405F">
        <w:t xml:space="preserve"> </w:t>
      </w:r>
      <w:r w:rsidR="000B3557">
        <w:rPr>
          <w:sz w:val="20"/>
          <w:szCs w:val="20"/>
        </w:rPr>
        <w:t>должность</w:t>
      </w:r>
      <w:r w:rsidR="000B3557">
        <w:t>____________________________________________________________________________,</w:t>
      </w:r>
    </w:p>
    <w:p w:rsidR="00535EA4" w:rsidRDefault="0086405F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86405F">
        <w:rPr>
          <w:sz w:val="20"/>
          <w:szCs w:val="20"/>
        </w:rPr>
        <w:t>управлении</w:t>
      </w:r>
      <w:r>
        <w:rPr>
          <w:sz w:val="20"/>
          <w:szCs w:val="20"/>
        </w:rPr>
        <w:t xml:space="preserve"> </w:t>
      </w:r>
      <w:r w:rsidRPr="0086405F">
        <w:rPr>
          <w:sz w:val="20"/>
          <w:szCs w:val="20"/>
        </w:rPr>
        <w:t>архитектуры и градостроительства администрации города Ессентуки</w:t>
      </w:r>
      <w:r w:rsidR="000B3557">
        <w:rPr>
          <w:sz w:val="20"/>
          <w:szCs w:val="20"/>
        </w:rPr>
        <w:t>, дата и номер этого акта)</w:t>
      </w:r>
    </w:p>
    <w:p w:rsidR="00535EA4" w:rsidRDefault="000B3557">
      <w:pPr>
        <w:widowControl w:val="0"/>
        <w:jc w:val="both"/>
      </w:pPr>
      <w:r>
        <w:t>настоящий трудовой договор о нижеследующем:</w:t>
      </w:r>
    </w:p>
    <w:p w:rsidR="00535EA4" w:rsidRDefault="00535EA4">
      <w:pPr>
        <w:widowControl w:val="0"/>
        <w:jc w:val="both"/>
      </w:pPr>
    </w:p>
    <w:p w:rsidR="00535EA4" w:rsidRPr="00E94101" w:rsidRDefault="000B3557" w:rsidP="00E94101">
      <w:pPr>
        <w:pStyle w:val="a3"/>
        <w:widowControl w:val="0"/>
        <w:numPr>
          <w:ilvl w:val="0"/>
          <w:numId w:val="5"/>
        </w:numPr>
        <w:jc w:val="center"/>
      </w:pPr>
      <w:r w:rsidRPr="00E94101">
        <w:t>Общие положения</w:t>
      </w:r>
    </w:p>
    <w:p w:rsidR="00535EA4" w:rsidRDefault="00535EA4">
      <w:pPr>
        <w:widowControl w:val="0"/>
        <w:jc w:val="center"/>
        <w:rPr>
          <w:sz w:val="28"/>
          <w:szCs w:val="28"/>
        </w:rPr>
      </w:pPr>
    </w:p>
    <w:p w:rsidR="00535EA4" w:rsidRDefault="000B3557">
      <w:pPr>
        <w:widowControl w:val="0"/>
        <w:jc w:val="both"/>
      </w:pPr>
      <w:r>
        <w:rPr>
          <w:sz w:val="28"/>
          <w:szCs w:val="28"/>
        </w:rPr>
        <w:tab/>
      </w:r>
      <w:r>
        <w:t xml:space="preserve">1.1. По настоящему трудовому договору муниципальный служащий берёт на себя обязательства, связанные с замещением должности муниципальной службы в </w:t>
      </w:r>
      <w:r w:rsidR="00925F84" w:rsidRPr="00925F84">
        <w:t>управлении архитектуры и градостроительства администрации города Ессентуки</w:t>
      </w:r>
      <w:r>
        <w:t>, а работодатель обязуется обеспечить муниципальному служащему прохождение муниципальной службы в соответствии с законодательством Российской Федерации о муниципальной службе в Российской Федерации.</w:t>
      </w:r>
    </w:p>
    <w:p w:rsidR="00535EA4" w:rsidRDefault="000B3557">
      <w:pPr>
        <w:pStyle w:val="ConsPlusNonformat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Муниципальный служащий обязуется исполнять должностные обязанности по должности ______________________________________________________________________________</w:t>
      </w:r>
      <w:r w:rsidR="0086405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35EA4" w:rsidRDefault="00864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0B3557">
        <w:rPr>
          <w:rFonts w:ascii="Times New Roman" w:hAnsi="Times New Roman" w:cs="Times New Roman"/>
        </w:rPr>
        <w:t>(наименования должности и органа местного самоуправления, органа администрации</w:t>
      </w:r>
      <w:r w:rsidR="000B355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35EA4" w:rsidRDefault="0053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EA4" w:rsidRDefault="000B3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должностной инструкцией и соблюдать служебный распорядок ____________________________________________________________________________________,</w:t>
      </w:r>
    </w:p>
    <w:p w:rsidR="00535EA4" w:rsidRDefault="000B35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органа)</w:t>
      </w:r>
    </w:p>
    <w:p w:rsidR="00535EA4" w:rsidRPr="00925F84" w:rsidRDefault="000B3557">
      <w:pPr>
        <w:widowControl w:val="0"/>
        <w:jc w:val="both"/>
      </w:pPr>
      <w:r w:rsidRPr="00925F84">
        <w:t xml:space="preserve">а работодатель обязуется обеспечить муниципальному служащему замещение должности муниципальной службы в </w:t>
      </w:r>
      <w:r w:rsidR="0086405F" w:rsidRPr="0086405F">
        <w:t xml:space="preserve">управлении </w:t>
      </w:r>
      <w:r w:rsidR="0086405F">
        <w:t xml:space="preserve">архитектуры и градостроительства </w:t>
      </w:r>
      <w:r w:rsidRPr="00925F84">
        <w:t xml:space="preserve">администрации города Ессентуки в соответствии с законодательством Российской Федерации и законодательством Ставропольского края о муниципальной службе, своевременно и в полном объёме выплачивать муниципальному служащему денежное </w:t>
      </w:r>
      <w:r w:rsidR="00925F84" w:rsidRPr="00925F84">
        <w:t>содержание и</w:t>
      </w:r>
      <w:r w:rsidRPr="00925F84">
        <w:t xml:space="preserve"> предоставить ему социальные гарантии в соответствии с действующим законодательством и настоящим трудовым договором.</w:t>
      </w:r>
    </w:p>
    <w:p w:rsidR="00535EA4" w:rsidRPr="00E94101" w:rsidRDefault="000B3557" w:rsidP="00925F84">
      <w:pPr>
        <w:widowControl w:val="0"/>
        <w:ind w:firstLine="709"/>
        <w:jc w:val="both"/>
      </w:pPr>
      <w:r w:rsidRPr="00925F84">
        <w:t>1.3. Муниципальный служащий замещает должность муниципальной службы</w:t>
      </w:r>
      <w:r>
        <w:rPr>
          <w:sz w:val="28"/>
          <w:szCs w:val="28"/>
        </w:rPr>
        <w:t xml:space="preserve"> ________________________________________________________________________, </w:t>
      </w:r>
      <w:r w:rsidRPr="00E94101">
        <w:t>отнесенную к ____________________ группе должностей.</w:t>
      </w:r>
    </w:p>
    <w:p w:rsidR="00535EA4" w:rsidRPr="00E94101" w:rsidRDefault="000B3557" w:rsidP="0086405F">
      <w:pPr>
        <w:widowControl w:val="0"/>
        <w:ind w:left="1416" w:firstLine="708"/>
        <w:jc w:val="both"/>
        <w:rPr>
          <w:sz w:val="28"/>
          <w:szCs w:val="28"/>
        </w:rPr>
      </w:pPr>
      <w:r w:rsidRPr="00E94101">
        <w:rPr>
          <w:sz w:val="28"/>
          <w:szCs w:val="28"/>
          <w:vertAlign w:val="superscript"/>
        </w:rPr>
        <w:t>(наименование)</w:t>
      </w:r>
    </w:p>
    <w:p w:rsidR="00535EA4" w:rsidRPr="0086405F" w:rsidRDefault="000B3557" w:rsidP="0086405F">
      <w:pPr>
        <w:widowControl w:val="0"/>
        <w:ind w:firstLine="709"/>
        <w:jc w:val="both"/>
      </w:pPr>
      <w:r w:rsidRPr="0086405F">
        <w:t>1.4. Дата начала исполнения должностных обязанностей ____________________________.</w:t>
      </w:r>
    </w:p>
    <w:p w:rsidR="00535EA4" w:rsidRDefault="000B3557">
      <w:pPr>
        <w:pStyle w:val="ConsPlusNonformat"/>
        <w:ind w:left="65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(число, месяц, год)</w:t>
      </w:r>
    </w:p>
    <w:p w:rsidR="00535EA4" w:rsidRDefault="00535EA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5EA4" w:rsidRPr="00E94101" w:rsidRDefault="000B355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4101">
        <w:rPr>
          <w:rFonts w:ascii="Times New Roman" w:hAnsi="Times New Roman" w:cs="Times New Roman"/>
          <w:sz w:val="24"/>
          <w:szCs w:val="24"/>
        </w:rPr>
        <w:lastRenderedPageBreak/>
        <w:t>2. Права и обязанности муниципального служащего</w:t>
      </w:r>
    </w:p>
    <w:p w:rsidR="00535EA4" w:rsidRDefault="00535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EA4" w:rsidRDefault="000B3557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Муниципальный служащий имеет права, предусмотренные статьёй 11 Федерального закона «О муниципальной службе в Российской Федерации» (далее – Федеральный закон), иными нормативными правовыми актами Российской Федерации, Ставропольского края и органов местного самоуправления городского округа город-курорт Ессентуки о муниципальной службе, в том числе право расторгнуть трудовой договор и уволиться с муниципальной службы по собственной инициативе, предупредив об этом работодателя в письменной форме за две недели.</w:t>
      </w:r>
    </w:p>
    <w:p w:rsidR="00535EA4" w:rsidRDefault="000B3557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Муниципальный служащий обязан исполнять обязанности, предусмотренные статьёй 12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законами.</w:t>
      </w:r>
    </w:p>
    <w:p w:rsidR="00535EA4" w:rsidRDefault="00535E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EA4" w:rsidRPr="00E94101" w:rsidRDefault="000B355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4101">
        <w:rPr>
          <w:rFonts w:ascii="Times New Roman" w:hAnsi="Times New Roman" w:cs="Times New Roman"/>
          <w:sz w:val="24"/>
          <w:szCs w:val="24"/>
        </w:rPr>
        <w:t>3. Права и обязанности работодателя</w:t>
      </w:r>
    </w:p>
    <w:p w:rsidR="00535EA4" w:rsidRPr="00E94101" w:rsidRDefault="00535E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EA4" w:rsidRDefault="000B3557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Работодатель имеет право:</w:t>
      </w:r>
    </w:p>
    <w:p w:rsidR="00535EA4" w:rsidRDefault="000B3557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служебного распорядка ____________________________________________________________________________________;</w:t>
      </w:r>
    </w:p>
    <w:p w:rsidR="00535EA4" w:rsidRDefault="00C408A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0B3557">
        <w:rPr>
          <w:rFonts w:ascii="Times New Roman" w:hAnsi="Times New Roman" w:cs="Times New Roman"/>
          <w:sz w:val="24"/>
          <w:szCs w:val="24"/>
          <w:vertAlign w:val="superscript"/>
        </w:rPr>
        <w:t>наименование муниципального органа</w:t>
      </w:r>
    </w:p>
    <w:p w:rsidR="00535EA4" w:rsidRDefault="000B3557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поощрять муниципального служащего за безупречное и эффективное исполнение должностных обязанностей;</w:t>
      </w:r>
    </w:p>
    <w:p w:rsidR="00535EA4" w:rsidRDefault="000B3557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привлекать муниципального служащего к дисциплинарной ответственности в случае совершения им дисциплинарного проступка;</w:t>
      </w:r>
    </w:p>
    <w:p w:rsidR="00535EA4" w:rsidRDefault="000B3557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реализовывать иные права, предусмотренные действующим законодательством.</w:t>
      </w:r>
    </w:p>
    <w:p w:rsidR="00535EA4" w:rsidRDefault="000B3557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Работодатель обязан:</w:t>
      </w:r>
    </w:p>
    <w:p w:rsidR="00535EA4" w:rsidRDefault="000B35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535EA4" w:rsidRDefault="000B35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обеспечить предоставление муниципальному служащему гарантий, установленных Федеральным законом, иными нормативными правовыми актами и настоящим трудовым договором;</w:t>
      </w:r>
    </w:p>
    <w:p w:rsidR="00535EA4" w:rsidRDefault="000B35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соблюдать законодательство Российской Федерации и законодательство Ставропольского края о муниципальной службе, требования муниципальных правовых актов органов местного самоуправления городского округа город-курорт Ессентуки и условия настоящего трудового договора;</w:t>
      </w:r>
    </w:p>
    <w:p w:rsidR="00535EA4" w:rsidRDefault="000B3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4) исполнять иные обязанности, предусмотренные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EA4" w:rsidRDefault="00535EA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5EA4" w:rsidRPr="00E94101" w:rsidRDefault="000B355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4101">
        <w:rPr>
          <w:rFonts w:ascii="Times New Roman" w:hAnsi="Times New Roman" w:cs="Times New Roman"/>
          <w:sz w:val="24"/>
          <w:szCs w:val="24"/>
        </w:rPr>
        <w:t xml:space="preserve">4. Оплата труда </w:t>
      </w:r>
    </w:p>
    <w:p w:rsidR="00535EA4" w:rsidRDefault="00535E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5EA4" w:rsidRDefault="000B35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Муниципальному служащему устанавливается:</w:t>
      </w:r>
    </w:p>
    <w:p w:rsidR="00535EA4" w:rsidRDefault="000B35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денежное содержание, которое состоит из:</w:t>
      </w:r>
    </w:p>
    <w:p w:rsidR="00535EA4" w:rsidRDefault="000B35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должностного оклада в размере _____________ рублей в месяц;</w:t>
      </w:r>
    </w:p>
    <w:p w:rsidR="00535EA4" w:rsidRDefault="000B3557">
      <w:pPr>
        <w:pStyle w:val="1"/>
        <w:keepNext w:val="0"/>
        <w:widowControl w:val="0"/>
        <w:ind w:left="0"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ежемесячной надбавки к должностному окладу за выслугу лет;</w:t>
      </w:r>
    </w:p>
    <w:p w:rsidR="00535EA4" w:rsidRDefault="000B35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ежемесячной надбавки к должностному окладу за </w:t>
      </w:r>
      <w:r>
        <w:rPr>
          <w:rFonts w:ascii="Times New Roman" w:hAnsi="Times New Roman"/>
          <w:bCs/>
          <w:sz w:val="24"/>
          <w:szCs w:val="24"/>
        </w:rPr>
        <w:t>особые условия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в размере ____ процентов должностного оклада;</w:t>
      </w:r>
    </w:p>
    <w:p w:rsidR="00535EA4" w:rsidRDefault="000B3557">
      <w:pPr>
        <w:ind w:firstLine="567"/>
        <w:jc w:val="both"/>
      </w:pPr>
      <w:r>
        <w:t>премий и материальной помощи;</w:t>
      </w:r>
    </w:p>
    <w:p w:rsidR="00535EA4" w:rsidRDefault="000B35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ежемесячного денежного поощрения в размере ____ должностных окладов;</w:t>
      </w:r>
    </w:p>
    <w:p w:rsidR="00535EA4" w:rsidRDefault="000B35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выплат, предусмотренных действующим законодательством.</w:t>
      </w:r>
    </w:p>
    <w:p w:rsidR="00535EA4" w:rsidRDefault="00535EA4">
      <w:pPr>
        <w:pStyle w:val="ConsPlusNonformat"/>
        <w:jc w:val="both"/>
        <w:rPr>
          <w:sz w:val="24"/>
          <w:szCs w:val="24"/>
        </w:rPr>
      </w:pPr>
    </w:p>
    <w:p w:rsidR="00535EA4" w:rsidRDefault="00535EA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5EA4" w:rsidRDefault="00535EA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5EA4" w:rsidRPr="00E94101" w:rsidRDefault="000B355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4101">
        <w:rPr>
          <w:rFonts w:ascii="Times New Roman" w:hAnsi="Times New Roman" w:cs="Times New Roman"/>
          <w:sz w:val="24"/>
          <w:szCs w:val="24"/>
        </w:rPr>
        <w:t>5. Служебное время и время отдыха</w:t>
      </w:r>
    </w:p>
    <w:p w:rsidR="00535EA4" w:rsidRDefault="00535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EA4" w:rsidRDefault="000B3557">
      <w:pPr>
        <w:pStyle w:val="ConsPlusNonformat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Муниципальному служащему устанавливается __________________________ 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535EA4" w:rsidRDefault="000B3557">
      <w:pPr>
        <w:pStyle w:val="ConsPlusNonformat"/>
        <w:ind w:left="142" w:hanging="42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(нормальная </w:t>
      </w:r>
      <w:r w:rsidR="00C408AD">
        <w:rPr>
          <w:rFonts w:ascii="Times New Roman" w:hAnsi="Times New Roman" w:cs="Times New Roman"/>
          <w:sz w:val="18"/>
          <w:szCs w:val="18"/>
        </w:rPr>
        <w:t>продолжительность служебного</w:t>
      </w:r>
      <w:r>
        <w:rPr>
          <w:rFonts w:ascii="Times New Roman" w:hAnsi="Times New Roman" w:cs="Times New Roman"/>
          <w:sz w:val="18"/>
          <w:szCs w:val="18"/>
        </w:rPr>
        <w:t xml:space="preserve"> времени, ненормированный служебный день, сокращённая продолжительность служебного времени)</w:t>
      </w:r>
    </w:p>
    <w:p w:rsidR="00535EA4" w:rsidRDefault="000B3557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Муниципальному служащему предоставляются:</w:t>
      </w:r>
    </w:p>
    <w:p w:rsidR="00535EA4" w:rsidRDefault="000B3557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ежегодный основной оплачиваемый отпуск продолжительностью 30 календарных дней;</w:t>
      </w:r>
    </w:p>
    <w:p w:rsidR="00535EA4" w:rsidRDefault="000B3557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ежегодный дополнительный оплачиваемый отпуск за выслугу лет в соответствии с законодательством Ставропольского края о муниципальной службе.</w:t>
      </w:r>
    </w:p>
    <w:p w:rsidR="00535EA4" w:rsidRDefault="000B3557">
      <w:pPr>
        <w:widowControl w:val="0"/>
        <w:tabs>
          <w:tab w:val="left" w:pos="953"/>
        </w:tabs>
        <w:ind w:firstLine="709"/>
        <w:jc w:val="both"/>
      </w:pPr>
      <w:r>
        <w:t>3) ежегодный дополнительный оплачиваемый отпуск за ненормированный рабочий день в соответствии с Коллективным договором_________________________________________________</w:t>
      </w:r>
    </w:p>
    <w:p w:rsidR="00535EA4" w:rsidRDefault="000B3557">
      <w:pPr>
        <w:pStyle w:val="ConsPlusNormal"/>
        <w:tabs>
          <w:tab w:val="left" w:pos="6997"/>
        </w:tabs>
        <w:ind w:firstLine="0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органа)</w:t>
      </w:r>
    </w:p>
    <w:p w:rsidR="00535EA4" w:rsidRDefault="00535EA4">
      <w:pPr>
        <w:pStyle w:val="ConsPlusNormal"/>
        <w:tabs>
          <w:tab w:val="left" w:pos="6997"/>
        </w:tabs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535EA4" w:rsidRDefault="000B355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 действия трудового договора</w:t>
      </w:r>
    </w:p>
    <w:p w:rsidR="00535EA4" w:rsidRDefault="00535EA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35EA4" w:rsidRDefault="000B35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Трудовой договор заключается:</w:t>
      </w:r>
    </w:p>
    <w:p w:rsidR="00535EA4" w:rsidRDefault="000B35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неопределённый срок;</w:t>
      </w:r>
    </w:p>
    <w:p w:rsidR="00535EA4" w:rsidRDefault="000B35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определённый срок (от одного года до пяти лет)</w:t>
      </w:r>
    </w:p>
    <w:p w:rsidR="00535EA4" w:rsidRDefault="000B3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35EA4" w:rsidRDefault="000B355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конкретный срок служебного контракта и причину (правовое основание) заключения срочного контракта)</w:t>
      </w:r>
    </w:p>
    <w:p w:rsidR="00535EA4" w:rsidRDefault="00535EA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35EA4" w:rsidRDefault="000B355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Условия профессиональной служебной деятельности, гарантии, </w:t>
      </w:r>
    </w:p>
    <w:p w:rsidR="00535EA4" w:rsidRDefault="000B355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компенсации и льготы в связи с профессиональной служебной деятельностью</w:t>
      </w:r>
    </w:p>
    <w:p w:rsidR="00535EA4" w:rsidRDefault="00535E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5EA4" w:rsidRDefault="000B3557">
      <w:pPr>
        <w:pStyle w:val="ConsPlusNonformat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Муниципальному служащему обеспечиваются надлежащие организационно-технические условия, необходимые для исполнения должностных обязанностей: ___________________________________________________________________________________.</w:t>
      </w:r>
    </w:p>
    <w:p w:rsidR="00535EA4" w:rsidRDefault="000B355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(оборудование служебного места средствами связи, оргтехникой, доступ к информационным системам и т.д.)</w:t>
      </w:r>
    </w:p>
    <w:p w:rsidR="00535EA4" w:rsidRDefault="000B3557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Муниципальному служащему предоставляются основные гарантии, указанные в статье 23 Федерального закона, и дополнительные гарантии, указанные в статье 11 Закона Ставропольского края «Об отдельных вопросах муниципальной службы в Ставропольском крае».</w:t>
      </w:r>
    </w:p>
    <w:p w:rsidR="00535EA4" w:rsidRDefault="00535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EA4" w:rsidRDefault="000B355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Иные условия трудового договора</w:t>
      </w:r>
    </w:p>
    <w:p w:rsidR="00535EA4" w:rsidRDefault="00535E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EA4" w:rsidRDefault="000B3557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Муниципальный служащий подлежит обязательному страхованию, предусмотренному законодательством Российской Федерации.</w:t>
      </w:r>
    </w:p>
    <w:p w:rsidR="00535EA4" w:rsidRDefault="000B3557">
      <w:pPr>
        <w:pStyle w:val="ConsPlusNonformat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Иные условия трудового договора: ____________________________________________.</w:t>
      </w:r>
    </w:p>
    <w:p w:rsidR="00535EA4" w:rsidRDefault="00535EA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35EA4" w:rsidRDefault="000B355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Ответственность сторон трудового договора. Изменение и </w:t>
      </w:r>
    </w:p>
    <w:p w:rsidR="00535EA4" w:rsidRDefault="000B355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дополнение трудового договора. Прекращение трудового договора</w:t>
      </w:r>
    </w:p>
    <w:p w:rsidR="00535EA4" w:rsidRDefault="00535E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5EA4" w:rsidRDefault="000B3557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законодательством Ставропольского края.</w:t>
      </w:r>
    </w:p>
    <w:p w:rsidR="00535EA4" w:rsidRDefault="000B3557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 муниципального служащего.</w:t>
      </w:r>
    </w:p>
    <w:p w:rsidR="00535EA4" w:rsidRDefault="000B3557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Изменения и дополнения могут быть внесены в настоящий трудовой договор по соглашению сторон в следующих случаях:</w:t>
      </w:r>
    </w:p>
    <w:p w:rsidR="00535EA4" w:rsidRDefault="000B3557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изменении законодательства Российской Федерации и законодательства Ставропольского края;</w:t>
      </w:r>
    </w:p>
    <w:p w:rsidR="00535EA4" w:rsidRDefault="000B3557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по инициативе любой из сторон настоящего трудового договора.</w:t>
      </w:r>
    </w:p>
    <w:p w:rsidR="00535EA4" w:rsidRDefault="000B3557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работодателем существенных условий настоящего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535EA4" w:rsidRDefault="000B3557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535EA4" w:rsidRDefault="000B3557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Настоящий трудовой договор может быть прекращён по основаниям, предусмотренным законодательством Российской Федерации и законодательством Ставропольского края о муниципальной службе.</w:t>
      </w:r>
    </w:p>
    <w:p w:rsidR="00535EA4" w:rsidRDefault="00535E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EA4" w:rsidRDefault="000B355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Разрешение споров и разногласий</w:t>
      </w:r>
    </w:p>
    <w:p w:rsidR="00535EA4" w:rsidRDefault="00535E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EA4" w:rsidRDefault="000B3557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Споры и разногласия по настоящему трудовому договору разрешаются по соглашению сторон, а в случае если согласие не достигнуто, то в порядке, предусмотренном действующим законодательством.</w:t>
      </w:r>
    </w:p>
    <w:p w:rsidR="00535EA4" w:rsidRDefault="00535EA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35EA4" w:rsidRDefault="000B355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535EA4" w:rsidRDefault="00535EA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35EA4" w:rsidRDefault="000B35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трудовой договор составлен в двух экземплярах. Один экземпляр хранится работодателем в личном деле муниципального служащего, второй – у муниципального служащего. Оба экземпляра имеют одинаковую юридическую силу.</w:t>
      </w:r>
    </w:p>
    <w:p w:rsidR="00535EA4" w:rsidRDefault="00535E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5EA4" w:rsidRPr="00E94101" w:rsidRDefault="000B3557">
      <w:pPr>
        <w:widowControl w:val="0"/>
        <w:jc w:val="center"/>
      </w:pPr>
      <w:r w:rsidRPr="00E94101">
        <w:t>12. Подписи сторон</w:t>
      </w:r>
    </w:p>
    <w:p w:rsidR="00535EA4" w:rsidRDefault="00535EA4">
      <w:pPr>
        <w:widowControl w:val="0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3"/>
        <w:gridCol w:w="622"/>
        <w:gridCol w:w="4815"/>
      </w:tblGrid>
      <w:tr w:rsidR="00533A3B" w:rsidTr="00E94101">
        <w:tc>
          <w:tcPr>
            <w:tcW w:w="4623" w:type="dxa"/>
          </w:tcPr>
          <w:p w:rsidR="00533A3B" w:rsidRPr="00E94101" w:rsidRDefault="00533A3B">
            <w:pPr>
              <w:widowControl w:val="0"/>
              <w:jc w:val="both"/>
              <w:rPr>
                <w:sz w:val="26"/>
                <w:szCs w:val="26"/>
              </w:rPr>
            </w:pPr>
            <w:r w:rsidRPr="00E94101">
              <w:rPr>
                <w:sz w:val="26"/>
                <w:szCs w:val="26"/>
              </w:rPr>
              <w:t>Работодатель</w:t>
            </w:r>
          </w:p>
          <w:p w:rsidR="00533A3B" w:rsidRPr="00E94101" w:rsidRDefault="00533A3B">
            <w:pPr>
              <w:widowControl w:val="0"/>
              <w:jc w:val="both"/>
              <w:rPr>
                <w:sz w:val="26"/>
                <w:szCs w:val="26"/>
              </w:rPr>
            </w:pPr>
            <w:r w:rsidRPr="00E94101">
              <w:rPr>
                <w:sz w:val="26"/>
                <w:szCs w:val="26"/>
              </w:rPr>
              <w:t>_______________________________</w:t>
            </w:r>
          </w:p>
          <w:p w:rsidR="00533A3B" w:rsidRPr="00E94101" w:rsidRDefault="00533A3B">
            <w:pPr>
              <w:widowControl w:val="0"/>
              <w:jc w:val="both"/>
              <w:rPr>
                <w:sz w:val="26"/>
                <w:szCs w:val="26"/>
                <w:vertAlign w:val="superscript"/>
              </w:rPr>
            </w:pPr>
            <w:r w:rsidRPr="00E94101">
              <w:rPr>
                <w:sz w:val="26"/>
                <w:szCs w:val="26"/>
                <w:vertAlign w:val="superscript"/>
              </w:rPr>
              <w:t xml:space="preserve">                               (должность)</w:t>
            </w:r>
          </w:p>
          <w:p w:rsidR="00533A3B" w:rsidRPr="00E94101" w:rsidRDefault="00533A3B">
            <w:pPr>
              <w:widowControl w:val="0"/>
              <w:jc w:val="both"/>
              <w:rPr>
                <w:sz w:val="26"/>
                <w:szCs w:val="26"/>
              </w:rPr>
            </w:pPr>
            <w:r w:rsidRPr="00E94101">
              <w:rPr>
                <w:sz w:val="26"/>
                <w:szCs w:val="26"/>
              </w:rPr>
              <w:t xml:space="preserve">_______________________________ </w:t>
            </w:r>
          </w:p>
          <w:p w:rsidR="00533A3B" w:rsidRPr="00E94101" w:rsidRDefault="00533A3B">
            <w:pPr>
              <w:widowControl w:val="0"/>
              <w:jc w:val="both"/>
              <w:rPr>
                <w:sz w:val="26"/>
                <w:szCs w:val="26"/>
                <w:vertAlign w:val="superscript"/>
              </w:rPr>
            </w:pPr>
            <w:r w:rsidRPr="00E94101">
              <w:rPr>
                <w:sz w:val="26"/>
                <w:szCs w:val="26"/>
                <w:vertAlign w:val="superscript"/>
              </w:rPr>
              <w:t>(ФИО)</w:t>
            </w:r>
          </w:p>
          <w:p w:rsidR="00533A3B" w:rsidRPr="00E94101" w:rsidRDefault="00533A3B">
            <w:pPr>
              <w:widowControl w:val="0"/>
              <w:jc w:val="both"/>
              <w:rPr>
                <w:sz w:val="26"/>
                <w:szCs w:val="26"/>
              </w:rPr>
            </w:pPr>
            <w:r w:rsidRPr="00E94101">
              <w:rPr>
                <w:sz w:val="26"/>
                <w:szCs w:val="26"/>
              </w:rPr>
              <w:t>_______________________________</w:t>
            </w:r>
          </w:p>
          <w:p w:rsidR="00533A3B" w:rsidRPr="00E94101" w:rsidRDefault="00533A3B">
            <w:pPr>
              <w:widowControl w:val="0"/>
              <w:jc w:val="both"/>
              <w:rPr>
                <w:sz w:val="26"/>
                <w:szCs w:val="26"/>
                <w:vertAlign w:val="superscript"/>
              </w:rPr>
            </w:pPr>
            <w:r w:rsidRPr="00E94101">
              <w:rPr>
                <w:sz w:val="26"/>
                <w:szCs w:val="26"/>
                <w:vertAlign w:val="superscript"/>
              </w:rPr>
              <w:t>(подпись)</w:t>
            </w:r>
          </w:p>
          <w:p w:rsidR="00533A3B" w:rsidRPr="00E94101" w:rsidRDefault="00533A3B">
            <w:pPr>
              <w:widowControl w:val="0"/>
              <w:jc w:val="both"/>
              <w:rPr>
                <w:sz w:val="26"/>
                <w:szCs w:val="26"/>
              </w:rPr>
            </w:pPr>
            <w:r w:rsidRPr="00E94101">
              <w:rPr>
                <w:sz w:val="26"/>
                <w:szCs w:val="26"/>
              </w:rPr>
              <w:t>«_____»_____________ 20___г.</w:t>
            </w:r>
          </w:p>
          <w:p w:rsidR="00533A3B" w:rsidRPr="00E94101" w:rsidRDefault="00533A3B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533A3B" w:rsidRPr="00E94101" w:rsidRDefault="00533A3B">
            <w:pPr>
              <w:widowControl w:val="0"/>
              <w:jc w:val="both"/>
              <w:rPr>
                <w:sz w:val="26"/>
                <w:szCs w:val="26"/>
              </w:rPr>
            </w:pPr>
            <w:r w:rsidRPr="00E94101">
              <w:rPr>
                <w:sz w:val="26"/>
                <w:szCs w:val="26"/>
              </w:rPr>
              <w:t xml:space="preserve">              М.П.</w:t>
            </w:r>
          </w:p>
        </w:tc>
        <w:tc>
          <w:tcPr>
            <w:tcW w:w="622" w:type="dxa"/>
          </w:tcPr>
          <w:p w:rsidR="00533A3B" w:rsidRPr="00E94101" w:rsidRDefault="00533A3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4815" w:type="dxa"/>
          </w:tcPr>
          <w:p w:rsidR="00533A3B" w:rsidRPr="00E94101" w:rsidRDefault="00533A3B">
            <w:pPr>
              <w:widowControl w:val="0"/>
              <w:jc w:val="both"/>
              <w:rPr>
                <w:sz w:val="26"/>
                <w:szCs w:val="26"/>
              </w:rPr>
            </w:pPr>
            <w:r w:rsidRPr="00E94101">
              <w:rPr>
                <w:sz w:val="26"/>
                <w:szCs w:val="26"/>
              </w:rPr>
              <w:t>Муниципальный служащий</w:t>
            </w:r>
          </w:p>
          <w:p w:rsidR="00533A3B" w:rsidRPr="00E94101" w:rsidRDefault="00533A3B">
            <w:pPr>
              <w:widowControl w:val="0"/>
              <w:jc w:val="both"/>
              <w:rPr>
                <w:sz w:val="26"/>
                <w:szCs w:val="26"/>
              </w:rPr>
            </w:pPr>
            <w:r w:rsidRPr="00E94101">
              <w:rPr>
                <w:sz w:val="26"/>
                <w:szCs w:val="26"/>
              </w:rPr>
              <w:t>_________________  ______________</w:t>
            </w:r>
          </w:p>
          <w:p w:rsidR="00533A3B" w:rsidRPr="00E94101" w:rsidRDefault="00533A3B">
            <w:pPr>
              <w:widowControl w:val="0"/>
              <w:jc w:val="both"/>
              <w:rPr>
                <w:sz w:val="26"/>
                <w:szCs w:val="26"/>
                <w:vertAlign w:val="superscript"/>
              </w:rPr>
            </w:pPr>
            <w:r w:rsidRPr="00E94101">
              <w:rPr>
                <w:sz w:val="26"/>
                <w:szCs w:val="26"/>
                <w:vertAlign w:val="superscript"/>
              </w:rPr>
              <w:t xml:space="preserve">               (ФИО)                            (подпись)</w:t>
            </w:r>
          </w:p>
          <w:p w:rsidR="00533A3B" w:rsidRPr="00E94101" w:rsidRDefault="00533A3B">
            <w:pPr>
              <w:widowControl w:val="0"/>
              <w:jc w:val="both"/>
              <w:rPr>
                <w:sz w:val="26"/>
                <w:szCs w:val="26"/>
              </w:rPr>
            </w:pPr>
            <w:r w:rsidRPr="00E94101">
              <w:rPr>
                <w:sz w:val="26"/>
                <w:szCs w:val="26"/>
              </w:rPr>
              <w:t>«_____»__________________ 20___г.</w:t>
            </w:r>
          </w:p>
          <w:p w:rsidR="00533A3B" w:rsidRPr="00E94101" w:rsidRDefault="00533A3B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533A3B" w:rsidRPr="00E94101" w:rsidRDefault="00533A3B">
            <w:pPr>
              <w:widowControl w:val="0"/>
              <w:jc w:val="both"/>
              <w:rPr>
                <w:sz w:val="26"/>
                <w:szCs w:val="26"/>
              </w:rPr>
            </w:pPr>
            <w:r w:rsidRPr="00E94101">
              <w:rPr>
                <w:sz w:val="26"/>
                <w:szCs w:val="26"/>
              </w:rPr>
              <w:t>Паспорт</w:t>
            </w:r>
          </w:p>
          <w:p w:rsidR="00533A3B" w:rsidRPr="00E94101" w:rsidRDefault="00533A3B">
            <w:pPr>
              <w:widowControl w:val="0"/>
              <w:jc w:val="both"/>
              <w:rPr>
                <w:sz w:val="26"/>
                <w:szCs w:val="26"/>
              </w:rPr>
            </w:pPr>
            <w:r w:rsidRPr="00E94101">
              <w:rPr>
                <w:sz w:val="26"/>
                <w:szCs w:val="26"/>
              </w:rPr>
              <w:t>Серия_________ № _____________</w:t>
            </w:r>
          </w:p>
          <w:p w:rsidR="00533A3B" w:rsidRPr="00E94101" w:rsidRDefault="00533A3B">
            <w:pPr>
              <w:widowControl w:val="0"/>
              <w:jc w:val="both"/>
              <w:rPr>
                <w:sz w:val="26"/>
                <w:szCs w:val="26"/>
              </w:rPr>
            </w:pPr>
            <w:r w:rsidRPr="00E94101">
              <w:rPr>
                <w:sz w:val="26"/>
                <w:szCs w:val="26"/>
              </w:rPr>
              <w:t>Выдан _________________________</w:t>
            </w:r>
          </w:p>
          <w:p w:rsidR="00533A3B" w:rsidRPr="00E94101" w:rsidRDefault="00533A3B">
            <w:pPr>
              <w:widowControl w:val="0"/>
              <w:jc w:val="both"/>
              <w:rPr>
                <w:sz w:val="26"/>
                <w:szCs w:val="26"/>
              </w:rPr>
            </w:pPr>
            <w:r w:rsidRPr="00E94101">
              <w:rPr>
                <w:sz w:val="26"/>
                <w:szCs w:val="26"/>
                <w:vertAlign w:val="superscript"/>
              </w:rPr>
              <w:t xml:space="preserve">                                                   (кем, когда)</w:t>
            </w:r>
          </w:p>
        </w:tc>
      </w:tr>
    </w:tbl>
    <w:p w:rsidR="00535EA4" w:rsidRDefault="00535EA4">
      <w:pPr>
        <w:widowControl w:val="0"/>
        <w:jc w:val="center"/>
        <w:rPr>
          <w:sz w:val="28"/>
          <w:szCs w:val="28"/>
        </w:rPr>
      </w:pPr>
    </w:p>
    <w:p w:rsidR="00535EA4" w:rsidRDefault="00535EA4">
      <w:pPr>
        <w:pStyle w:val="af9"/>
        <w:tabs>
          <w:tab w:val="clear" w:pos="4111"/>
          <w:tab w:val="left" w:pos="709"/>
        </w:tabs>
        <w:spacing w:line="240" w:lineRule="exact"/>
        <w:jc w:val="left"/>
      </w:pPr>
    </w:p>
    <w:sectPr w:rsidR="00535EA4" w:rsidSect="00A601BF">
      <w:headerReference w:type="default" r:id="rId9"/>
      <w:pgSz w:w="11906" w:h="16838"/>
      <w:pgMar w:top="1134" w:right="567" w:bottom="1134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DE2" w:rsidRDefault="00CD0DE2">
      <w:r>
        <w:separator/>
      </w:r>
    </w:p>
  </w:endnote>
  <w:endnote w:type="continuationSeparator" w:id="0">
    <w:p w:rsidR="00CD0DE2" w:rsidRDefault="00CD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DE2" w:rsidRDefault="00CD0DE2">
      <w:r>
        <w:separator/>
      </w:r>
    </w:p>
  </w:footnote>
  <w:footnote w:type="continuationSeparator" w:id="0">
    <w:p w:rsidR="00CD0DE2" w:rsidRDefault="00CD0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137437"/>
      <w:docPartObj>
        <w:docPartGallery w:val="Page Numbers (Top of Page)"/>
        <w:docPartUnique/>
      </w:docPartObj>
    </w:sdtPr>
    <w:sdtEndPr/>
    <w:sdtContent>
      <w:p w:rsidR="00A601BF" w:rsidRDefault="00A601B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245">
          <w:rPr>
            <w:noProof/>
          </w:rPr>
          <w:t>2</w:t>
        </w:r>
        <w:r>
          <w:fldChar w:fldCharType="end"/>
        </w:r>
      </w:p>
    </w:sdtContent>
  </w:sdt>
  <w:p w:rsidR="00A601BF" w:rsidRDefault="00A601B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A0FED"/>
    <w:multiLevelType w:val="hybridMultilevel"/>
    <w:tmpl w:val="32E2976A"/>
    <w:lvl w:ilvl="0" w:tplc="30CEC5D0">
      <w:start w:val="1"/>
      <w:numFmt w:val="decimal"/>
      <w:lvlText w:val="%1."/>
      <w:lvlJc w:val="left"/>
      <w:pPr>
        <w:ind w:left="720" w:hanging="360"/>
      </w:pPr>
    </w:lvl>
    <w:lvl w:ilvl="1" w:tplc="309424CC">
      <w:start w:val="1"/>
      <w:numFmt w:val="lowerLetter"/>
      <w:lvlText w:val="%2."/>
      <w:lvlJc w:val="left"/>
      <w:pPr>
        <w:ind w:left="1440" w:hanging="360"/>
      </w:pPr>
    </w:lvl>
    <w:lvl w:ilvl="2" w:tplc="FB3A8F5A">
      <w:start w:val="1"/>
      <w:numFmt w:val="lowerRoman"/>
      <w:lvlText w:val="%3."/>
      <w:lvlJc w:val="right"/>
      <w:pPr>
        <w:ind w:left="2160" w:hanging="180"/>
      </w:pPr>
    </w:lvl>
    <w:lvl w:ilvl="3" w:tplc="D0C843B0">
      <w:start w:val="1"/>
      <w:numFmt w:val="decimal"/>
      <w:lvlText w:val="%4."/>
      <w:lvlJc w:val="left"/>
      <w:pPr>
        <w:ind w:left="2880" w:hanging="360"/>
      </w:pPr>
    </w:lvl>
    <w:lvl w:ilvl="4" w:tplc="227429EE">
      <w:start w:val="1"/>
      <w:numFmt w:val="lowerLetter"/>
      <w:lvlText w:val="%5."/>
      <w:lvlJc w:val="left"/>
      <w:pPr>
        <w:ind w:left="3600" w:hanging="360"/>
      </w:pPr>
    </w:lvl>
    <w:lvl w:ilvl="5" w:tplc="10C0110A">
      <w:start w:val="1"/>
      <w:numFmt w:val="lowerRoman"/>
      <w:lvlText w:val="%6."/>
      <w:lvlJc w:val="right"/>
      <w:pPr>
        <w:ind w:left="4320" w:hanging="180"/>
      </w:pPr>
    </w:lvl>
    <w:lvl w:ilvl="6" w:tplc="E8ACC634">
      <w:start w:val="1"/>
      <w:numFmt w:val="decimal"/>
      <w:lvlText w:val="%7."/>
      <w:lvlJc w:val="left"/>
      <w:pPr>
        <w:ind w:left="5040" w:hanging="360"/>
      </w:pPr>
    </w:lvl>
    <w:lvl w:ilvl="7" w:tplc="70AE4C54">
      <w:start w:val="1"/>
      <w:numFmt w:val="lowerLetter"/>
      <w:lvlText w:val="%8."/>
      <w:lvlJc w:val="left"/>
      <w:pPr>
        <w:ind w:left="5760" w:hanging="360"/>
      </w:pPr>
    </w:lvl>
    <w:lvl w:ilvl="8" w:tplc="A016F3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C1C1C"/>
    <w:multiLevelType w:val="multilevel"/>
    <w:tmpl w:val="770694A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4CE652E9"/>
    <w:multiLevelType w:val="hybridMultilevel"/>
    <w:tmpl w:val="FBF80C38"/>
    <w:lvl w:ilvl="0" w:tplc="3A0640AE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  <w:lang w:val="ru-RU"/>
      </w:rPr>
    </w:lvl>
    <w:lvl w:ilvl="1" w:tplc="DCE26AC0">
      <w:start w:val="1"/>
      <w:numFmt w:val="decimal"/>
      <w:lvlText w:val=""/>
      <w:lvlJc w:val="left"/>
    </w:lvl>
    <w:lvl w:ilvl="2" w:tplc="B6EE649C">
      <w:start w:val="1"/>
      <w:numFmt w:val="decimal"/>
      <w:lvlText w:val=""/>
      <w:lvlJc w:val="left"/>
    </w:lvl>
    <w:lvl w:ilvl="3" w:tplc="467A4A54">
      <w:start w:val="1"/>
      <w:numFmt w:val="decimal"/>
      <w:lvlText w:val=""/>
      <w:lvlJc w:val="left"/>
    </w:lvl>
    <w:lvl w:ilvl="4" w:tplc="D64CD4DE">
      <w:start w:val="1"/>
      <w:numFmt w:val="decimal"/>
      <w:lvlText w:val=""/>
      <w:lvlJc w:val="left"/>
    </w:lvl>
    <w:lvl w:ilvl="5" w:tplc="C8F051EA">
      <w:start w:val="1"/>
      <w:numFmt w:val="decimal"/>
      <w:lvlText w:val=""/>
      <w:lvlJc w:val="left"/>
    </w:lvl>
    <w:lvl w:ilvl="6" w:tplc="EE3C380C">
      <w:start w:val="1"/>
      <w:numFmt w:val="decimal"/>
      <w:lvlText w:val=""/>
      <w:lvlJc w:val="left"/>
    </w:lvl>
    <w:lvl w:ilvl="7" w:tplc="94C267FE">
      <w:start w:val="1"/>
      <w:numFmt w:val="decimal"/>
      <w:lvlText w:val=""/>
      <w:lvlJc w:val="left"/>
    </w:lvl>
    <w:lvl w:ilvl="8" w:tplc="E57C7E22">
      <w:start w:val="1"/>
      <w:numFmt w:val="decimal"/>
      <w:lvlText w:val=""/>
      <w:lvlJc w:val="left"/>
    </w:lvl>
  </w:abstractNum>
  <w:abstractNum w:abstractNumId="3" w15:restartNumberingAfterBreak="0">
    <w:nsid w:val="4EA5582B"/>
    <w:multiLevelType w:val="hybridMultilevel"/>
    <w:tmpl w:val="650CD338"/>
    <w:lvl w:ilvl="0" w:tplc="CACA320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3334C46E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26D41DF8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3BE2BA40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B10EF550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A91066D4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72D2486C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AF2488F2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D4EC7BE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74D86352"/>
    <w:multiLevelType w:val="hybridMultilevel"/>
    <w:tmpl w:val="E8F8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A4"/>
    <w:rsid w:val="000B3557"/>
    <w:rsid w:val="000C0497"/>
    <w:rsid w:val="00257B6B"/>
    <w:rsid w:val="00382E9B"/>
    <w:rsid w:val="00533A3B"/>
    <w:rsid w:val="00535EA4"/>
    <w:rsid w:val="0054488C"/>
    <w:rsid w:val="00591EE4"/>
    <w:rsid w:val="00597522"/>
    <w:rsid w:val="005D471A"/>
    <w:rsid w:val="0086405F"/>
    <w:rsid w:val="0089003E"/>
    <w:rsid w:val="00925F84"/>
    <w:rsid w:val="00926BB0"/>
    <w:rsid w:val="00A601BF"/>
    <w:rsid w:val="00A631F5"/>
    <w:rsid w:val="00AB2F35"/>
    <w:rsid w:val="00BB1830"/>
    <w:rsid w:val="00BE159D"/>
    <w:rsid w:val="00C408AD"/>
    <w:rsid w:val="00C8225D"/>
    <w:rsid w:val="00CD0DE2"/>
    <w:rsid w:val="00DB1FDD"/>
    <w:rsid w:val="00E94101"/>
    <w:rsid w:val="00F16C5C"/>
    <w:rsid w:val="00FF0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349712-6C51-4C8A-8AA2-C970D1C4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-540"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9">
    <w:name w:val="Body Text"/>
    <w:basedOn w:val="a"/>
    <w:link w:val="afa"/>
    <w:semiHidden/>
    <w:pPr>
      <w:tabs>
        <w:tab w:val="left" w:pos="4111"/>
      </w:tabs>
      <w:jc w:val="both"/>
    </w:pPr>
    <w:rPr>
      <w:sz w:val="28"/>
      <w:szCs w:val="20"/>
    </w:rPr>
  </w:style>
  <w:style w:type="paragraph" w:styleId="25">
    <w:name w:val="Body Text 2"/>
    <w:basedOn w:val="a"/>
    <w:semiHidden/>
    <w:pPr>
      <w:jc w:val="both"/>
    </w:pPr>
  </w:style>
  <w:style w:type="paragraph" w:styleId="33">
    <w:name w:val="Body Text 3"/>
    <w:basedOn w:val="a"/>
    <w:semiHidden/>
    <w:rPr>
      <w:sz w:val="28"/>
    </w:rPr>
  </w:style>
  <w:style w:type="paragraph" w:styleId="26">
    <w:name w:val="Body Text Indent 2"/>
    <w:basedOn w:val="a"/>
    <w:semiHidden/>
    <w:pPr>
      <w:tabs>
        <w:tab w:val="left" w:pos="4111"/>
      </w:tabs>
      <w:ind w:firstLine="540"/>
    </w:pPr>
    <w:rPr>
      <w:sz w:val="28"/>
    </w:rPr>
  </w:style>
  <w:style w:type="paragraph" w:customStyle="1" w:styleId="ConsNormal">
    <w:name w:val="ConsNormal"/>
    <w:uiPriority w:val="99"/>
    <w:pPr>
      <w:widowControl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pPr>
      <w:ind w:firstLine="720"/>
    </w:pPr>
    <w:rPr>
      <w:rFonts w:ascii="Arial" w:hAnsi="Arial" w:cs="Arial"/>
    </w:rPr>
  </w:style>
  <w:style w:type="character" w:customStyle="1" w:styleId="afa">
    <w:name w:val="Основной текст Знак"/>
    <w:link w:val="af9"/>
    <w:semiHidden/>
    <w:rPr>
      <w:sz w:val="28"/>
    </w:rPr>
  </w:style>
  <w:style w:type="character" w:customStyle="1" w:styleId="afb">
    <w:name w:val="Гипертекстовая ссылка"/>
    <w:uiPriority w:val="99"/>
    <w:rPr>
      <w:color w:val="008000"/>
    </w:rPr>
  </w:style>
  <w:style w:type="character" w:customStyle="1" w:styleId="10">
    <w:name w:val="Заголовок 1 Знак"/>
    <w:link w:val="1"/>
    <w:rPr>
      <w:b/>
      <w:bCs/>
      <w:sz w:val="28"/>
      <w:szCs w:val="28"/>
    </w:rPr>
  </w:style>
  <w:style w:type="character" w:customStyle="1" w:styleId="20">
    <w:name w:val="Заголовок 2 Знак"/>
    <w:link w:val="2"/>
    <w:rPr>
      <w:b/>
      <w:bCs/>
      <w:sz w:val="28"/>
      <w:szCs w:val="24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</w:rPr>
  </w:style>
  <w:style w:type="character" w:customStyle="1" w:styleId="afc">
    <w:name w:val="Активная гипертекстовая ссылка"/>
    <w:uiPriority w:val="99"/>
    <w:rPr>
      <w:rFonts w:cs="Times New Roman"/>
      <w:color w:val="106BBE"/>
      <w:u w:val="single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styleId="afd">
    <w:name w:val="Strong"/>
    <w:uiPriority w:val="22"/>
    <w:qFormat/>
    <w:rPr>
      <w:b/>
      <w:bCs/>
    </w:rPr>
  </w:style>
  <w:style w:type="character" w:styleId="afe">
    <w:name w:val="Hyperlink"/>
    <w:unhideWhenUsed/>
    <w:rPr>
      <w:color w:val="0000FF"/>
      <w:u w:val="single"/>
    </w:rPr>
  </w:style>
  <w:style w:type="table" w:styleId="aff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0">
    <w:name w:val="Основной текст_"/>
    <w:link w:val="27"/>
    <w:rPr>
      <w:spacing w:val="2"/>
      <w:sz w:val="25"/>
      <w:szCs w:val="25"/>
      <w:shd w:val="clear" w:color="auto" w:fill="FFFFFF"/>
    </w:rPr>
  </w:style>
  <w:style w:type="paragraph" w:customStyle="1" w:styleId="27">
    <w:name w:val="Основной текст2"/>
    <w:basedOn w:val="a"/>
    <w:link w:val="aff0"/>
    <w:pPr>
      <w:widowControl w:val="0"/>
      <w:shd w:val="clear" w:color="auto" w:fill="FFFFFF"/>
      <w:spacing w:after="1860" w:line="322" w:lineRule="exact"/>
    </w:pPr>
    <w:rPr>
      <w:spacing w:val="2"/>
      <w:sz w:val="25"/>
      <w:szCs w:val="25"/>
    </w:rPr>
  </w:style>
  <w:style w:type="character" w:customStyle="1" w:styleId="0pt">
    <w:name w:val="Основной текст + 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3">
    <w:name w:val="Основной текст1"/>
    <w:basedOn w:val="a"/>
    <w:pPr>
      <w:shd w:val="clear" w:color="auto" w:fill="FFFFFF"/>
      <w:spacing w:after="300" w:line="312" w:lineRule="exact"/>
    </w:pPr>
    <w:rPr>
      <w:rFonts w:ascii="Calibri" w:hAnsi="Calibri"/>
      <w:sz w:val="27"/>
      <w:szCs w:val="27"/>
      <w:lang w:eastAsia="en-US"/>
    </w:rPr>
  </w:style>
  <w:style w:type="paragraph" w:styleId="aff1">
    <w:name w:val="Body Text Indent"/>
    <w:basedOn w:val="a"/>
    <w:link w:val="aff2"/>
    <w:uiPriority w:val="99"/>
    <w:unhideWhenUsed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7514DA2-50E0-4F84-B42F-3D1C52D3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2022-12-02T09:20:00Z</dcterms:created>
  <dcterms:modified xsi:type="dcterms:W3CDTF">2022-12-02T09:20:00Z</dcterms:modified>
</cp:coreProperties>
</file>